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5B83" w14:textId="62D439F4" w:rsidR="00A61D54" w:rsidRPr="00BB7695" w:rsidRDefault="00A61D54" w:rsidP="00A61D54">
      <w:pPr>
        <w:jc w:val="center"/>
        <w:rPr>
          <w:rFonts w:asciiTheme="minorHAnsi" w:hAnsiTheme="minorHAnsi" w:cstheme="minorHAnsi"/>
          <w:sz w:val="24"/>
          <w:szCs w:val="24"/>
        </w:rPr>
      </w:pPr>
      <w:r w:rsidRPr="00BB7695">
        <w:rPr>
          <w:rFonts w:asciiTheme="minorHAnsi" w:hAnsiTheme="minorHAnsi" w:cstheme="minorHAnsi"/>
          <w:b/>
          <w:bCs/>
          <w:sz w:val="24"/>
          <w:szCs w:val="24"/>
        </w:rPr>
        <w:t xml:space="preserve">WNIOSEK O SFINANSOWANIE </w:t>
      </w:r>
      <w:r w:rsidR="009C7581" w:rsidRPr="00BB7695">
        <w:rPr>
          <w:rFonts w:asciiTheme="minorHAnsi" w:hAnsiTheme="minorHAnsi" w:cstheme="minorHAnsi"/>
          <w:b/>
          <w:bCs/>
          <w:sz w:val="24"/>
          <w:szCs w:val="24"/>
        </w:rPr>
        <w:t>USUNIĘCIA</w:t>
      </w:r>
      <w:r w:rsidRPr="00BB7695">
        <w:rPr>
          <w:rFonts w:asciiTheme="minorHAnsi" w:hAnsiTheme="minorHAnsi" w:cstheme="minorHAnsi"/>
          <w:b/>
          <w:bCs/>
          <w:sz w:val="24"/>
          <w:szCs w:val="24"/>
        </w:rPr>
        <w:t xml:space="preserve"> WYROBÓW ZAWIERAJĄCYCH AZBEST </w:t>
      </w:r>
    </w:p>
    <w:p w14:paraId="243478F9" w14:textId="77777777" w:rsidR="00A61D54" w:rsidRPr="00BB7695" w:rsidRDefault="00A61D54" w:rsidP="00A61D54">
      <w:pPr>
        <w:jc w:val="center"/>
        <w:rPr>
          <w:rFonts w:asciiTheme="minorHAnsi" w:hAnsiTheme="minorHAnsi" w:cstheme="minorHAnsi"/>
          <w:b/>
          <w:bCs/>
          <w:sz w:val="24"/>
          <w:szCs w:val="24"/>
        </w:rPr>
      </w:pPr>
    </w:p>
    <w:p w14:paraId="0C11ADC5" w14:textId="0EA6F198" w:rsidR="00A61D54" w:rsidRPr="00BB7695" w:rsidRDefault="00A61D54" w:rsidP="00A61D54">
      <w:pPr>
        <w:pStyle w:val="Akapitzlist"/>
        <w:numPr>
          <w:ilvl w:val="0"/>
          <w:numId w:val="1"/>
        </w:numPr>
        <w:spacing w:line="276" w:lineRule="auto"/>
        <w:ind w:left="284" w:hanging="284"/>
        <w:rPr>
          <w:rFonts w:asciiTheme="minorHAnsi" w:hAnsiTheme="minorHAnsi" w:cstheme="minorHAnsi"/>
          <w:sz w:val="24"/>
          <w:szCs w:val="24"/>
        </w:rPr>
      </w:pPr>
      <w:r w:rsidRPr="00BB7695">
        <w:rPr>
          <w:rFonts w:asciiTheme="minorHAnsi" w:hAnsiTheme="minorHAnsi" w:cstheme="minorHAnsi"/>
          <w:sz w:val="24"/>
          <w:szCs w:val="24"/>
        </w:rPr>
        <w:t>Wnioskodawca ………………………………………………………………….……….……………………</w:t>
      </w:r>
      <w:r w:rsidR="00BB7695">
        <w:rPr>
          <w:rFonts w:asciiTheme="minorHAnsi" w:hAnsiTheme="minorHAnsi" w:cstheme="minorHAnsi"/>
          <w:sz w:val="24"/>
          <w:szCs w:val="24"/>
        </w:rPr>
        <w:t>…………………</w:t>
      </w:r>
    </w:p>
    <w:p w14:paraId="1D4412B8" w14:textId="77777777" w:rsidR="00A61D54" w:rsidRPr="00BB7695" w:rsidRDefault="00A61D54" w:rsidP="00A61D54">
      <w:pPr>
        <w:pStyle w:val="Akapitzlist"/>
        <w:spacing w:line="276" w:lineRule="auto"/>
        <w:rPr>
          <w:rFonts w:asciiTheme="minorHAnsi" w:hAnsiTheme="minorHAnsi" w:cstheme="minorHAnsi"/>
          <w:sz w:val="24"/>
          <w:szCs w:val="24"/>
        </w:rPr>
      </w:pPr>
    </w:p>
    <w:p w14:paraId="578EE081" w14:textId="108CE8AE" w:rsidR="00A61D54" w:rsidRPr="00BB7695" w:rsidRDefault="00A61D54" w:rsidP="00A61D54">
      <w:pPr>
        <w:spacing w:line="276" w:lineRule="auto"/>
        <w:rPr>
          <w:rFonts w:asciiTheme="minorHAnsi" w:hAnsiTheme="minorHAnsi" w:cstheme="minorHAnsi"/>
          <w:sz w:val="24"/>
          <w:szCs w:val="24"/>
        </w:rPr>
      </w:pPr>
      <w:r w:rsidRPr="00BB7695">
        <w:rPr>
          <w:rFonts w:asciiTheme="minorHAnsi" w:hAnsiTheme="minorHAnsi" w:cstheme="minorHAnsi"/>
          <w:sz w:val="24"/>
          <w:szCs w:val="24"/>
        </w:rPr>
        <w:t>2.   Adres wnioskodawcy ……………………………………………………………...…….……………………</w:t>
      </w:r>
      <w:r w:rsidR="00BB7695">
        <w:rPr>
          <w:rFonts w:asciiTheme="minorHAnsi" w:hAnsiTheme="minorHAnsi" w:cstheme="minorHAnsi"/>
          <w:sz w:val="24"/>
          <w:szCs w:val="24"/>
        </w:rPr>
        <w:t>…………….</w:t>
      </w:r>
    </w:p>
    <w:p w14:paraId="1F478F87" w14:textId="2EB370D0" w:rsidR="00A61D54" w:rsidRPr="00BB7695" w:rsidRDefault="00A61D54" w:rsidP="00A61D54">
      <w:pPr>
        <w:spacing w:line="276" w:lineRule="auto"/>
        <w:rPr>
          <w:rFonts w:asciiTheme="minorHAnsi" w:hAnsiTheme="minorHAnsi" w:cstheme="minorHAnsi"/>
          <w:sz w:val="24"/>
          <w:szCs w:val="24"/>
        </w:rPr>
      </w:pPr>
      <w:r w:rsidRPr="00BB7695">
        <w:rPr>
          <w:rFonts w:asciiTheme="minorHAnsi" w:eastAsia="Arial Narrow" w:hAnsiTheme="minorHAnsi" w:cstheme="minorHAnsi"/>
          <w:sz w:val="24"/>
          <w:szCs w:val="24"/>
        </w:rPr>
        <w:t xml:space="preserve">      </w:t>
      </w:r>
      <w:r w:rsidRPr="00BB7695">
        <w:rPr>
          <w:rFonts w:asciiTheme="minorHAnsi" w:hAnsiTheme="minorHAnsi" w:cstheme="minorHAnsi"/>
          <w:sz w:val="24"/>
          <w:szCs w:val="24"/>
        </w:rPr>
        <w:t>Kod pocztowy ………………………</w:t>
      </w:r>
      <w:r w:rsidR="00BB7695">
        <w:rPr>
          <w:rFonts w:asciiTheme="minorHAnsi" w:hAnsiTheme="minorHAnsi" w:cstheme="minorHAnsi"/>
          <w:sz w:val="24"/>
          <w:szCs w:val="24"/>
        </w:rPr>
        <w:t>………………</w:t>
      </w:r>
      <w:r w:rsidRPr="00BB7695">
        <w:rPr>
          <w:rFonts w:asciiTheme="minorHAnsi" w:hAnsiTheme="minorHAnsi" w:cstheme="minorHAnsi"/>
          <w:sz w:val="24"/>
          <w:szCs w:val="24"/>
        </w:rPr>
        <w:t>Miejscowość ……………...………………………………………</w:t>
      </w:r>
    </w:p>
    <w:p w14:paraId="1759FFA5" w14:textId="231B1C40" w:rsidR="00A61D54" w:rsidRPr="00BB7695" w:rsidRDefault="00A61D54" w:rsidP="00A61D54">
      <w:pPr>
        <w:spacing w:line="276" w:lineRule="auto"/>
        <w:rPr>
          <w:rFonts w:asciiTheme="minorHAnsi" w:hAnsiTheme="minorHAnsi" w:cstheme="minorHAnsi"/>
          <w:sz w:val="24"/>
          <w:szCs w:val="24"/>
        </w:rPr>
      </w:pPr>
      <w:r w:rsidRPr="00BB7695">
        <w:rPr>
          <w:rFonts w:asciiTheme="minorHAnsi" w:eastAsia="Arial Narrow" w:hAnsiTheme="minorHAnsi" w:cstheme="minorHAnsi"/>
          <w:sz w:val="24"/>
          <w:szCs w:val="24"/>
        </w:rPr>
        <w:t xml:space="preserve">      </w:t>
      </w:r>
      <w:r w:rsidRPr="00BB7695">
        <w:rPr>
          <w:rFonts w:asciiTheme="minorHAnsi" w:hAnsiTheme="minorHAnsi" w:cstheme="minorHAnsi"/>
          <w:sz w:val="24"/>
          <w:szCs w:val="24"/>
        </w:rPr>
        <w:t>Gmina………………………………</w:t>
      </w:r>
      <w:r w:rsidR="00BB7695">
        <w:rPr>
          <w:rFonts w:asciiTheme="minorHAnsi" w:hAnsiTheme="minorHAnsi" w:cstheme="minorHAnsi"/>
          <w:sz w:val="24"/>
          <w:szCs w:val="24"/>
        </w:rPr>
        <w:t>………………</w:t>
      </w:r>
      <w:r w:rsidRPr="00BB7695">
        <w:rPr>
          <w:rFonts w:asciiTheme="minorHAnsi" w:hAnsiTheme="minorHAnsi" w:cstheme="minorHAnsi"/>
          <w:sz w:val="24"/>
          <w:szCs w:val="24"/>
        </w:rPr>
        <w:t xml:space="preserve">. </w:t>
      </w:r>
      <w:r w:rsidRPr="00BB7695">
        <w:rPr>
          <w:rFonts w:asciiTheme="minorHAnsi" w:hAnsiTheme="minorHAnsi" w:cstheme="minorHAnsi"/>
          <w:b/>
          <w:sz w:val="24"/>
          <w:szCs w:val="24"/>
        </w:rPr>
        <w:t xml:space="preserve">Telefon </w:t>
      </w:r>
      <w:r w:rsidRPr="00BB7695">
        <w:rPr>
          <w:rFonts w:asciiTheme="minorHAnsi" w:hAnsiTheme="minorHAnsi" w:cstheme="minorHAnsi"/>
          <w:sz w:val="24"/>
          <w:szCs w:val="24"/>
        </w:rPr>
        <w:t>………………</w:t>
      </w:r>
      <w:r w:rsidR="00BB7695">
        <w:rPr>
          <w:rFonts w:asciiTheme="minorHAnsi" w:hAnsiTheme="minorHAnsi" w:cstheme="minorHAnsi"/>
          <w:sz w:val="24"/>
          <w:szCs w:val="24"/>
        </w:rPr>
        <w:t>………….</w:t>
      </w:r>
      <w:r w:rsidRPr="00BB7695">
        <w:rPr>
          <w:rFonts w:asciiTheme="minorHAnsi" w:hAnsiTheme="minorHAnsi" w:cstheme="minorHAnsi"/>
          <w:sz w:val="24"/>
          <w:szCs w:val="24"/>
        </w:rPr>
        <w:t>……………………………………..</w:t>
      </w:r>
    </w:p>
    <w:p w14:paraId="72B108FF" w14:textId="77777777" w:rsidR="00A61D54" w:rsidRPr="00BB7695" w:rsidRDefault="00A61D54" w:rsidP="00A61D54">
      <w:pPr>
        <w:spacing w:line="276" w:lineRule="auto"/>
        <w:rPr>
          <w:rFonts w:asciiTheme="minorHAnsi" w:hAnsiTheme="minorHAnsi" w:cstheme="minorHAnsi"/>
          <w:sz w:val="24"/>
          <w:szCs w:val="24"/>
        </w:rPr>
      </w:pPr>
    </w:p>
    <w:p w14:paraId="0CB3175A" w14:textId="77777777" w:rsidR="00A61D54" w:rsidRPr="00BB7695" w:rsidRDefault="00A61D54" w:rsidP="00A61D54">
      <w:pPr>
        <w:spacing w:line="276" w:lineRule="auto"/>
        <w:jc w:val="both"/>
        <w:rPr>
          <w:rFonts w:asciiTheme="minorHAnsi" w:hAnsiTheme="minorHAnsi" w:cstheme="minorHAnsi"/>
          <w:sz w:val="24"/>
          <w:szCs w:val="24"/>
        </w:rPr>
      </w:pPr>
      <w:r w:rsidRPr="00BB7695">
        <w:rPr>
          <w:rFonts w:asciiTheme="minorHAnsi" w:hAnsiTheme="minorHAnsi" w:cstheme="minorHAnsi"/>
          <w:sz w:val="24"/>
          <w:szCs w:val="24"/>
        </w:rPr>
        <w:t xml:space="preserve">3.   Numer działki oraz obręb geod. określający miejsce składowania wyrobów zawierających azbest </w:t>
      </w:r>
    </w:p>
    <w:p w14:paraId="4D937CC9" w14:textId="73983CD5" w:rsidR="00A61D54" w:rsidRPr="00BB7695" w:rsidRDefault="00A61D54" w:rsidP="00A61D54">
      <w:pPr>
        <w:spacing w:line="276" w:lineRule="auto"/>
        <w:rPr>
          <w:rFonts w:asciiTheme="minorHAnsi" w:hAnsiTheme="minorHAnsi" w:cstheme="minorHAnsi"/>
          <w:sz w:val="24"/>
          <w:szCs w:val="24"/>
        </w:rPr>
      </w:pPr>
      <w:r w:rsidRPr="00BB7695">
        <w:rPr>
          <w:rFonts w:asciiTheme="minorHAnsi" w:hAnsiTheme="minorHAnsi" w:cstheme="minorHAnsi"/>
          <w:sz w:val="24"/>
          <w:szCs w:val="24"/>
        </w:rPr>
        <w:t>………………………………………………………………………………………………...………………………</w:t>
      </w:r>
      <w:r w:rsidR="00BB7695">
        <w:rPr>
          <w:rFonts w:asciiTheme="minorHAnsi" w:hAnsiTheme="minorHAnsi" w:cstheme="minorHAnsi"/>
          <w:sz w:val="24"/>
          <w:szCs w:val="24"/>
        </w:rPr>
        <w:t>…………………….</w:t>
      </w:r>
    </w:p>
    <w:p w14:paraId="2E27017D" w14:textId="77777777" w:rsidR="00A61D54" w:rsidRPr="00BB7695" w:rsidRDefault="00A61D54" w:rsidP="00A61D54">
      <w:pPr>
        <w:spacing w:line="276" w:lineRule="auto"/>
        <w:rPr>
          <w:rFonts w:asciiTheme="minorHAnsi" w:hAnsiTheme="minorHAnsi" w:cstheme="minorHAnsi"/>
          <w:sz w:val="24"/>
          <w:szCs w:val="24"/>
        </w:rPr>
      </w:pPr>
    </w:p>
    <w:p w14:paraId="2970E36A" w14:textId="6E1702EF" w:rsidR="00A61D54" w:rsidRPr="00BB7695" w:rsidRDefault="00A61D54" w:rsidP="00A61D54">
      <w:pPr>
        <w:spacing w:line="276" w:lineRule="auto"/>
        <w:rPr>
          <w:rFonts w:asciiTheme="minorHAnsi" w:hAnsiTheme="minorHAnsi" w:cstheme="minorHAnsi"/>
          <w:sz w:val="24"/>
          <w:szCs w:val="24"/>
        </w:rPr>
      </w:pPr>
      <w:r w:rsidRPr="00BB7695">
        <w:rPr>
          <w:rFonts w:asciiTheme="minorHAnsi" w:hAnsiTheme="minorHAnsi" w:cstheme="minorHAnsi"/>
          <w:sz w:val="24"/>
          <w:szCs w:val="24"/>
        </w:rPr>
        <w:t xml:space="preserve">4.    Ilość wyrobów azbestowych przewidywanych do unieszkodliwienia </w:t>
      </w:r>
      <w:r w:rsidRPr="00BB7695">
        <w:rPr>
          <w:rFonts w:asciiTheme="minorHAnsi" w:hAnsiTheme="minorHAnsi" w:cstheme="minorHAnsi"/>
          <w:sz w:val="24"/>
          <w:szCs w:val="24"/>
        </w:rPr>
        <w:t xml:space="preserve">(w </w:t>
      </w:r>
      <w:r w:rsidRPr="00BB7695">
        <w:rPr>
          <w:rFonts w:asciiTheme="minorHAnsi" w:hAnsiTheme="minorHAnsi" w:cstheme="minorHAnsi"/>
          <w:sz w:val="24"/>
          <w:szCs w:val="24"/>
        </w:rPr>
        <w:t>m</w:t>
      </w:r>
      <w:r w:rsidRPr="00BB7695">
        <w:rPr>
          <w:rFonts w:asciiTheme="minorHAnsi" w:hAnsiTheme="minorHAnsi" w:cstheme="minorHAnsi"/>
          <w:sz w:val="24"/>
          <w:szCs w:val="24"/>
          <w:vertAlign w:val="superscript"/>
        </w:rPr>
        <w:t>2</w:t>
      </w:r>
      <w:r w:rsidRPr="00BB7695">
        <w:rPr>
          <w:rFonts w:asciiTheme="minorHAnsi" w:hAnsiTheme="minorHAnsi" w:cstheme="minorHAnsi"/>
          <w:sz w:val="24"/>
          <w:szCs w:val="24"/>
        </w:rPr>
        <w:t xml:space="preserve">  lub </w:t>
      </w:r>
      <w:r w:rsidRPr="00BB7695">
        <w:rPr>
          <w:rFonts w:asciiTheme="minorHAnsi" w:hAnsiTheme="minorHAnsi" w:cstheme="minorHAnsi"/>
          <w:sz w:val="24"/>
          <w:szCs w:val="24"/>
        </w:rPr>
        <w:t>w kg)</w:t>
      </w:r>
    </w:p>
    <w:p w14:paraId="03D88590" w14:textId="594D4B36" w:rsidR="00A61D54" w:rsidRPr="00BB7695" w:rsidRDefault="00A61D54" w:rsidP="00A61D54">
      <w:pPr>
        <w:spacing w:line="276" w:lineRule="auto"/>
        <w:rPr>
          <w:rFonts w:asciiTheme="minorHAnsi" w:hAnsiTheme="minorHAnsi" w:cstheme="minorHAnsi"/>
          <w:sz w:val="24"/>
          <w:szCs w:val="24"/>
        </w:rPr>
      </w:pPr>
      <w:r w:rsidRPr="00BB7695">
        <w:rPr>
          <w:rFonts w:asciiTheme="minorHAnsi" w:hAnsiTheme="minorHAnsi" w:cstheme="minorHAnsi"/>
          <w:sz w:val="24"/>
          <w:szCs w:val="24"/>
        </w:rPr>
        <w:t>………………………………………………………………………………………………………………………</w:t>
      </w:r>
      <w:r w:rsidR="00BB7695">
        <w:rPr>
          <w:rFonts w:asciiTheme="minorHAnsi" w:hAnsiTheme="minorHAnsi" w:cstheme="minorHAnsi"/>
          <w:sz w:val="24"/>
          <w:szCs w:val="24"/>
        </w:rPr>
        <w:t>………………………</w:t>
      </w:r>
      <w:r w:rsidRPr="00BB7695">
        <w:rPr>
          <w:rFonts w:asciiTheme="minorHAnsi" w:hAnsiTheme="minorHAnsi" w:cstheme="minorHAnsi"/>
          <w:sz w:val="24"/>
          <w:szCs w:val="24"/>
        </w:rPr>
        <w:t>.</w:t>
      </w:r>
    </w:p>
    <w:p w14:paraId="6AD12C87" w14:textId="77777777" w:rsidR="00A61D54" w:rsidRPr="00BB7695" w:rsidRDefault="00A61D54" w:rsidP="00A61D54">
      <w:pPr>
        <w:spacing w:line="276" w:lineRule="auto"/>
        <w:rPr>
          <w:rFonts w:asciiTheme="minorHAnsi" w:hAnsiTheme="minorHAnsi" w:cstheme="minorHAnsi"/>
          <w:sz w:val="24"/>
          <w:szCs w:val="24"/>
        </w:rPr>
      </w:pPr>
    </w:p>
    <w:p w14:paraId="75A61AC5" w14:textId="77777777" w:rsidR="00A61D54" w:rsidRPr="00BB7695" w:rsidRDefault="00A61D54" w:rsidP="00A61D54">
      <w:pPr>
        <w:spacing w:line="276" w:lineRule="auto"/>
        <w:rPr>
          <w:rFonts w:asciiTheme="minorHAnsi" w:hAnsiTheme="minorHAnsi" w:cstheme="minorHAnsi"/>
          <w:sz w:val="24"/>
          <w:szCs w:val="24"/>
        </w:rPr>
      </w:pPr>
      <w:r w:rsidRPr="00BB7695">
        <w:rPr>
          <w:rFonts w:asciiTheme="minorHAnsi" w:hAnsiTheme="minorHAnsi" w:cstheme="minorHAnsi"/>
          <w:sz w:val="24"/>
          <w:szCs w:val="24"/>
        </w:rPr>
        <w:t>5. Planowany termin usunięcia wyrobów azbestowych : ………………………………………………………</w:t>
      </w:r>
    </w:p>
    <w:p w14:paraId="005DEEC8" w14:textId="77777777" w:rsidR="00A61D54" w:rsidRPr="00BB7695" w:rsidRDefault="00A61D54" w:rsidP="00A61D54">
      <w:pPr>
        <w:spacing w:line="276" w:lineRule="auto"/>
        <w:rPr>
          <w:rFonts w:asciiTheme="minorHAnsi" w:hAnsiTheme="minorHAnsi" w:cstheme="minorHAnsi"/>
          <w:sz w:val="24"/>
          <w:szCs w:val="24"/>
        </w:rPr>
      </w:pPr>
    </w:p>
    <w:p w14:paraId="2E9E21D5" w14:textId="77777777" w:rsidR="00A61D54" w:rsidRPr="00BB7695" w:rsidRDefault="00A61D54" w:rsidP="00A61D54">
      <w:pPr>
        <w:spacing w:line="276" w:lineRule="auto"/>
        <w:rPr>
          <w:rFonts w:asciiTheme="minorHAnsi" w:hAnsiTheme="minorHAnsi" w:cstheme="minorHAnsi"/>
          <w:sz w:val="24"/>
          <w:szCs w:val="24"/>
        </w:rPr>
      </w:pPr>
      <w:r w:rsidRPr="00BB7695">
        <w:rPr>
          <w:rFonts w:asciiTheme="minorHAnsi" w:hAnsiTheme="minorHAnsi" w:cstheme="minorHAnsi"/>
          <w:sz w:val="24"/>
          <w:szCs w:val="24"/>
        </w:rPr>
        <w:t xml:space="preserve">6.    Uwagi i informacje dodatkowe </w:t>
      </w:r>
    </w:p>
    <w:p w14:paraId="0384C48C" w14:textId="77777777" w:rsidR="00A61D54" w:rsidRPr="00BB7695" w:rsidRDefault="00A61D54" w:rsidP="00A61D54">
      <w:pPr>
        <w:spacing w:line="276" w:lineRule="auto"/>
        <w:rPr>
          <w:rFonts w:asciiTheme="minorHAnsi" w:hAnsiTheme="minorHAnsi" w:cstheme="minorHAnsi"/>
          <w:sz w:val="24"/>
          <w:szCs w:val="24"/>
        </w:rPr>
      </w:pPr>
      <w:r w:rsidRPr="00BB7695">
        <w:rPr>
          <w:rFonts w:asciiTheme="minorHAnsi" w:hAnsiTheme="minorHAnsi" w:cstheme="minorHAnsi"/>
          <w:sz w:val="24"/>
          <w:szCs w:val="24"/>
        </w:rPr>
        <w:t>………………………………………………………..........................................................................................</w:t>
      </w:r>
    </w:p>
    <w:p w14:paraId="1774DA65" w14:textId="77777777" w:rsidR="00A61D54" w:rsidRPr="00BB7695" w:rsidRDefault="00A61D54" w:rsidP="00A61D54">
      <w:pPr>
        <w:spacing w:line="276" w:lineRule="auto"/>
        <w:rPr>
          <w:rFonts w:asciiTheme="minorHAnsi" w:hAnsiTheme="minorHAnsi" w:cstheme="minorHAnsi"/>
          <w:sz w:val="24"/>
          <w:szCs w:val="24"/>
        </w:rPr>
      </w:pPr>
      <w:r w:rsidRPr="00BB7695">
        <w:rPr>
          <w:rFonts w:asciiTheme="minorHAnsi" w:hAnsiTheme="minorHAnsi" w:cstheme="minorHAnsi"/>
          <w:sz w:val="24"/>
          <w:szCs w:val="24"/>
        </w:rPr>
        <w:t>………………………………………………………..........................................................................................</w:t>
      </w:r>
    </w:p>
    <w:p w14:paraId="78EB1C9F" w14:textId="77777777" w:rsidR="00A61D54" w:rsidRPr="00BB7695" w:rsidRDefault="00A61D54" w:rsidP="00A61D54">
      <w:pPr>
        <w:spacing w:after="0" w:line="276" w:lineRule="auto"/>
        <w:jc w:val="both"/>
        <w:rPr>
          <w:rFonts w:asciiTheme="minorHAnsi" w:hAnsiTheme="minorHAnsi" w:cstheme="minorHAnsi"/>
          <w:sz w:val="24"/>
          <w:szCs w:val="24"/>
        </w:rPr>
      </w:pPr>
    </w:p>
    <w:p w14:paraId="6EB5E7FC" w14:textId="30931312" w:rsidR="00A61D54" w:rsidRPr="00BB7695" w:rsidRDefault="00A61D54" w:rsidP="00A61D54">
      <w:pPr>
        <w:spacing w:after="0" w:line="276" w:lineRule="auto"/>
        <w:jc w:val="both"/>
        <w:rPr>
          <w:rFonts w:asciiTheme="minorHAnsi" w:hAnsiTheme="minorHAnsi" w:cstheme="minorHAnsi"/>
          <w:sz w:val="24"/>
          <w:szCs w:val="24"/>
        </w:rPr>
      </w:pPr>
      <w:r w:rsidRPr="00BB7695">
        <w:rPr>
          <w:rFonts w:asciiTheme="minorHAnsi" w:hAnsiTheme="minorHAnsi" w:cstheme="minorHAnsi"/>
          <w:sz w:val="24"/>
          <w:szCs w:val="24"/>
        </w:rPr>
        <w:t>7. Oświadczam, że posiadam tytuł prawny do nieruchomości zlokalizowanej na działce</w:t>
      </w:r>
      <w:r w:rsidRPr="00BB7695">
        <w:rPr>
          <w:rFonts w:asciiTheme="minorHAnsi" w:hAnsiTheme="minorHAnsi" w:cstheme="minorHAnsi"/>
          <w:sz w:val="24"/>
          <w:szCs w:val="24"/>
        </w:rPr>
        <w:br/>
        <w:t>nr .……………</w:t>
      </w:r>
      <w:r w:rsidR="00BB7695">
        <w:rPr>
          <w:rFonts w:asciiTheme="minorHAnsi" w:hAnsiTheme="minorHAnsi" w:cstheme="minorHAnsi"/>
          <w:sz w:val="24"/>
          <w:szCs w:val="24"/>
        </w:rPr>
        <w:t>………………….</w:t>
      </w:r>
      <w:r w:rsidRPr="00BB7695">
        <w:rPr>
          <w:rFonts w:asciiTheme="minorHAnsi" w:hAnsiTheme="minorHAnsi" w:cstheme="minorHAnsi"/>
          <w:sz w:val="24"/>
          <w:szCs w:val="24"/>
        </w:rPr>
        <w:t>. w miejscowości ………………………………………………</w:t>
      </w:r>
      <w:r w:rsidR="00BB7695">
        <w:rPr>
          <w:rFonts w:asciiTheme="minorHAnsi" w:hAnsiTheme="minorHAnsi" w:cstheme="minorHAnsi"/>
          <w:sz w:val="24"/>
          <w:szCs w:val="24"/>
        </w:rPr>
        <w:t>………………….</w:t>
      </w:r>
      <w:r w:rsidRPr="00BB7695">
        <w:rPr>
          <w:rFonts w:asciiTheme="minorHAnsi" w:hAnsiTheme="minorHAnsi" w:cstheme="minorHAnsi"/>
          <w:sz w:val="24"/>
          <w:szCs w:val="24"/>
        </w:rPr>
        <w:t xml:space="preserve">.. .  </w:t>
      </w:r>
    </w:p>
    <w:p w14:paraId="5391A1DC" w14:textId="77777777" w:rsidR="00A61D54" w:rsidRPr="00BB7695" w:rsidRDefault="00A61D54" w:rsidP="00A61D54">
      <w:pPr>
        <w:spacing w:line="276" w:lineRule="auto"/>
        <w:ind w:left="4440"/>
        <w:jc w:val="both"/>
        <w:rPr>
          <w:rFonts w:asciiTheme="minorHAnsi" w:hAnsiTheme="minorHAnsi" w:cstheme="minorHAnsi"/>
          <w:sz w:val="24"/>
          <w:szCs w:val="24"/>
        </w:rPr>
      </w:pPr>
    </w:p>
    <w:p w14:paraId="14FB63BE" w14:textId="77777777" w:rsidR="00A61D54" w:rsidRPr="00BB7695" w:rsidRDefault="00A61D54" w:rsidP="00A61D54">
      <w:pPr>
        <w:ind w:left="4440"/>
        <w:jc w:val="both"/>
        <w:rPr>
          <w:rFonts w:asciiTheme="minorHAnsi" w:hAnsiTheme="minorHAnsi" w:cstheme="minorHAnsi"/>
          <w:sz w:val="24"/>
          <w:szCs w:val="24"/>
        </w:rPr>
      </w:pPr>
    </w:p>
    <w:p w14:paraId="23BC8567" w14:textId="77777777" w:rsidR="00BB7695" w:rsidRDefault="00BB7695" w:rsidP="00A61D54">
      <w:pPr>
        <w:ind w:left="4440"/>
        <w:jc w:val="both"/>
        <w:rPr>
          <w:rFonts w:asciiTheme="minorHAnsi" w:hAnsiTheme="minorHAnsi" w:cstheme="minorHAnsi"/>
          <w:b/>
          <w:sz w:val="24"/>
          <w:szCs w:val="24"/>
        </w:rPr>
      </w:pPr>
    </w:p>
    <w:p w14:paraId="0B2E3C4E" w14:textId="154F715C" w:rsidR="00A61D54" w:rsidRPr="00BB7695" w:rsidRDefault="00A61D54" w:rsidP="00A61D54">
      <w:pPr>
        <w:ind w:left="4440"/>
        <w:jc w:val="both"/>
        <w:rPr>
          <w:rFonts w:asciiTheme="minorHAnsi" w:hAnsiTheme="minorHAnsi" w:cstheme="minorHAnsi"/>
          <w:sz w:val="24"/>
          <w:szCs w:val="24"/>
        </w:rPr>
      </w:pPr>
      <w:r w:rsidRPr="00BB7695">
        <w:rPr>
          <w:rFonts w:asciiTheme="minorHAnsi" w:hAnsiTheme="minorHAnsi" w:cstheme="minorHAnsi"/>
          <w:b/>
          <w:sz w:val="24"/>
          <w:szCs w:val="24"/>
        </w:rPr>
        <w:t>………………………………………….</w:t>
      </w:r>
    </w:p>
    <w:p w14:paraId="133E4157" w14:textId="125695FD" w:rsidR="00A61D54" w:rsidRPr="00BB7695" w:rsidRDefault="00A61D54" w:rsidP="00BB7695">
      <w:pPr>
        <w:ind w:left="4800"/>
        <w:jc w:val="both"/>
        <w:rPr>
          <w:rFonts w:asciiTheme="minorHAnsi" w:hAnsiTheme="minorHAnsi" w:cstheme="minorHAnsi"/>
          <w:sz w:val="24"/>
          <w:szCs w:val="24"/>
        </w:rPr>
      </w:pPr>
      <w:r w:rsidRPr="00BB7695">
        <w:rPr>
          <w:rFonts w:asciiTheme="minorHAnsi" w:eastAsia="Arial Narrow" w:hAnsiTheme="minorHAnsi" w:cstheme="minorHAnsi"/>
          <w:b/>
          <w:sz w:val="24"/>
          <w:szCs w:val="24"/>
        </w:rPr>
        <w:t xml:space="preserve">          </w:t>
      </w:r>
      <w:r w:rsidRPr="00BB7695">
        <w:rPr>
          <w:rFonts w:asciiTheme="minorHAnsi" w:hAnsiTheme="minorHAnsi" w:cstheme="minorHAnsi"/>
          <w:b/>
          <w:sz w:val="24"/>
          <w:szCs w:val="24"/>
        </w:rPr>
        <w:t xml:space="preserve">data i podpis </w:t>
      </w:r>
    </w:p>
    <w:p w14:paraId="565D5489" w14:textId="77777777" w:rsidR="00A61D54" w:rsidRPr="00BB7695" w:rsidRDefault="00A61D54" w:rsidP="00A61D54">
      <w:pPr>
        <w:pStyle w:val="Zwykytekst1"/>
        <w:spacing w:line="360" w:lineRule="auto"/>
        <w:rPr>
          <w:rFonts w:asciiTheme="minorHAnsi" w:hAnsiTheme="minorHAnsi" w:cstheme="minorHAnsi"/>
          <w:color w:val="000000"/>
          <w:sz w:val="24"/>
          <w:szCs w:val="24"/>
        </w:rPr>
      </w:pPr>
    </w:p>
    <w:p w14:paraId="74001F69" w14:textId="77777777" w:rsidR="009D3974" w:rsidRPr="00BB7695" w:rsidRDefault="00A61D54" w:rsidP="00A61D54">
      <w:pPr>
        <w:pStyle w:val="Zwykytekst1"/>
        <w:spacing w:line="360" w:lineRule="auto"/>
        <w:jc w:val="both"/>
        <w:rPr>
          <w:rFonts w:asciiTheme="minorHAnsi" w:hAnsiTheme="minorHAnsi" w:cstheme="minorHAnsi"/>
          <w:i/>
          <w:color w:val="000000"/>
          <w:sz w:val="24"/>
          <w:szCs w:val="24"/>
        </w:rPr>
      </w:pPr>
      <w:r w:rsidRPr="00BB7695">
        <w:rPr>
          <w:rFonts w:asciiTheme="minorHAnsi" w:hAnsiTheme="minorHAnsi" w:cstheme="minorHAnsi"/>
          <w:i/>
          <w:color w:val="000000"/>
          <w:sz w:val="24"/>
          <w:szCs w:val="24"/>
        </w:rPr>
        <w:t xml:space="preserve">W przypadku współwłasności, do wniosku należy dołączyć zgodę wszystkich współwłaścicieli.     </w:t>
      </w:r>
    </w:p>
    <w:p w14:paraId="0101129A" w14:textId="77777777" w:rsidR="009D3974" w:rsidRDefault="009D3974" w:rsidP="00A61D54">
      <w:pPr>
        <w:pStyle w:val="Zwykytekst1"/>
        <w:spacing w:line="360" w:lineRule="auto"/>
        <w:jc w:val="both"/>
        <w:rPr>
          <w:rFonts w:ascii="Arial Narrow" w:hAnsi="Arial Narrow" w:cs="Arial Narrow"/>
          <w:i/>
          <w:color w:val="000000"/>
        </w:rPr>
      </w:pPr>
    </w:p>
    <w:p w14:paraId="49710647" w14:textId="00EA9F95" w:rsidR="009D3974" w:rsidRDefault="009D3974" w:rsidP="009D3974">
      <w:pPr>
        <w:jc w:val="center"/>
        <w:rPr>
          <w:b/>
        </w:rPr>
      </w:pPr>
      <w:r>
        <w:rPr>
          <w:b/>
        </w:rPr>
        <w:t>KLAUZULA INFORMACYJNA</w:t>
      </w:r>
    </w:p>
    <w:p w14:paraId="427869F0" w14:textId="480EF523" w:rsidR="009D3974" w:rsidRPr="00BE030E" w:rsidRDefault="009D3974" w:rsidP="00BE030E">
      <w:pPr>
        <w:spacing w:after="0" w:line="276" w:lineRule="auto"/>
        <w:jc w:val="both"/>
        <w:rPr>
          <w:rFonts w:asciiTheme="minorHAnsi" w:hAnsiTheme="minorHAnsi" w:cstheme="minorHAnsi"/>
        </w:rPr>
      </w:pPr>
      <w:r w:rsidRPr="00BE030E">
        <w:rPr>
          <w:rFonts w:asciiTheme="minorHAnsi" w:eastAsia="Times New Roman" w:hAnsiTheme="minorHAnsi" w:cstheme="minorHAnsi"/>
          <w:lang w:eastAsia="pl-PL"/>
        </w:rPr>
        <w:t>Zgodnie z art. 13 ust. 1 i ust. 2 rozporządzenia Parlamentu Europejskiego i Rady (UE) 2016/679 z</w:t>
      </w:r>
      <w:r w:rsidR="00BE030E" w:rsidRPr="00BE030E">
        <w:rPr>
          <w:rFonts w:asciiTheme="minorHAnsi" w:eastAsia="Times New Roman" w:hAnsiTheme="minorHAnsi" w:cstheme="minorHAnsi"/>
          <w:lang w:eastAsia="pl-PL"/>
        </w:rPr>
        <w:t> </w:t>
      </w:r>
      <w:r w:rsidRPr="00BE030E">
        <w:rPr>
          <w:rFonts w:asciiTheme="minorHAnsi" w:eastAsia="Times New Roman" w:hAnsiTheme="minorHAnsi" w:cstheme="minorHAnsi"/>
          <w:lang w:eastAsia="pl-PL"/>
        </w:rPr>
        <w:t>27.04.2016 r. w</w:t>
      </w:r>
      <w:r w:rsidRPr="00BE030E">
        <w:rPr>
          <w:rFonts w:asciiTheme="minorHAnsi" w:eastAsia="Times New Roman" w:hAnsiTheme="minorHAnsi" w:cstheme="minorHAnsi"/>
          <w:lang w:eastAsia="pl-PL"/>
        </w:rPr>
        <w:t> </w:t>
      </w:r>
      <w:r w:rsidRPr="00BE030E">
        <w:rPr>
          <w:rFonts w:asciiTheme="minorHAnsi" w:eastAsia="Times New Roman" w:hAnsiTheme="minorHAnsi" w:cstheme="minorHAnsi"/>
          <w:lang w:eastAsia="pl-PL"/>
        </w:rPr>
        <w:t xml:space="preserve">sprawie ochrony osób fizycznych w związku z przetwarzaniem danych osobowych </w:t>
      </w:r>
      <w:r w:rsidR="00BE030E" w:rsidRPr="00BE030E">
        <w:rPr>
          <w:rFonts w:asciiTheme="minorHAnsi" w:eastAsia="Times New Roman" w:hAnsiTheme="minorHAnsi" w:cstheme="minorHAnsi"/>
          <w:lang w:eastAsia="pl-PL"/>
        </w:rPr>
        <w:t xml:space="preserve"> </w:t>
      </w:r>
      <w:r w:rsidRPr="00BE030E">
        <w:rPr>
          <w:rFonts w:asciiTheme="minorHAnsi" w:eastAsia="Times New Roman" w:hAnsiTheme="minorHAnsi" w:cstheme="minorHAnsi"/>
          <w:lang w:eastAsia="pl-PL"/>
        </w:rPr>
        <w:t>i</w:t>
      </w:r>
      <w:r w:rsidR="00BE030E" w:rsidRPr="00BE030E">
        <w:rPr>
          <w:rFonts w:asciiTheme="minorHAnsi" w:eastAsia="Times New Roman" w:hAnsiTheme="minorHAnsi" w:cstheme="minorHAnsi"/>
          <w:lang w:eastAsia="pl-PL"/>
        </w:rPr>
        <w:t> </w:t>
      </w:r>
      <w:r w:rsidRPr="00BE030E">
        <w:rPr>
          <w:rFonts w:asciiTheme="minorHAnsi" w:eastAsia="Times New Roman" w:hAnsiTheme="minorHAnsi" w:cstheme="minorHAnsi"/>
          <w:lang w:eastAsia="pl-PL"/>
        </w:rPr>
        <w:t>w sprawie swobodnego przepływu takich danych oraz uchylenia dyrektywy 95/46/WE</w:t>
      </w:r>
      <w:r w:rsidR="00BE030E" w:rsidRPr="00BE030E">
        <w:rPr>
          <w:rFonts w:asciiTheme="minorHAnsi" w:eastAsia="Times New Roman" w:hAnsiTheme="minorHAnsi" w:cstheme="minorHAnsi"/>
          <w:lang w:eastAsia="pl-PL"/>
        </w:rPr>
        <w:t xml:space="preserve"> </w:t>
      </w:r>
      <w:r w:rsidRPr="00BE030E">
        <w:rPr>
          <w:rFonts w:asciiTheme="minorHAnsi" w:eastAsia="Times New Roman" w:hAnsiTheme="minorHAnsi" w:cstheme="minorHAnsi"/>
          <w:lang w:eastAsia="pl-PL"/>
        </w:rPr>
        <w:t>(ogólne rozporządzenie o ochronie danych) (Dz. U. UE. L. z 2016 r. Nr 119, str. 1) – dalej RODO, informuję, iż:</w:t>
      </w:r>
    </w:p>
    <w:p w14:paraId="760FFE60" w14:textId="5B8903FE" w:rsidR="00BE030E" w:rsidRPr="00BE030E" w:rsidRDefault="00BE030E" w:rsidP="00BE030E">
      <w:pPr>
        <w:numPr>
          <w:ilvl w:val="0"/>
          <w:numId w:val="2"/>
        </w:numPr>
        <w:autoSpaceDN w:val="0"/>
        <w:spacing w:after="0" w:line="276" w:lineRule="auto"/>
        <w:jc w:val="both"/>
      </w:pPr>
      <w:r w:rsidRPr="00BE030E">
        <w:t>Administratorem Pani/Pana danych osobowych przetwarzanych w  Urzędzie Gminy i Miasta w</w:t>
      </w:r>
      <w:r w:rsidRPr="00BE030E">
        <w:t> </w:t>
      </w:r>
      <w:r w:rsidRPr="00BE030E">
        <w:t xml:space="preserve">Tuliszkowie jest Burmistrz Urzędu Gminy i Miasta z siedzibą w Tuliszkowie, Plac Powstańców Styczniowych 1863r.  1, 62-740 Tuliszków. </w:t>
      </w:r>
    </w:p>
    <w:p w14:paraId="041DEACA" w14:textId="52946A7B" w:rsidR="009D3974" w:rsidRPr="00BE030E" w:rsidRDefault="009D3974" w:rsidP="00615330">
      <w:pPr>
        <w:pStyle w:val="Akapitzlist"/>
        <w:numPr>
          <w:ilvl w:val="0"/>
          <w:numId w:val="2"/>
        </w:numPr>
        <w:spacing w:after="0" w:line="276" w:lineRule="auto"/>
        <w:jc w:val="both"/>
        <w:rPr>
          <w:rFonts w:asciiTheme="minorHAnsi" w:hAnsiTheme="minorHAnsi" w:cstheme="minorHAnsi"/>
        </w:rPr>
      </w:pPr>
      <w:r w:rsidRPr="00BE030E">
        <w:rPr>
          <w:rFonts w:asciiTheme="minorHAnsi" w:eastAsia="Times New Roman" w:hAnsiTheme="minorHAnsi" w:cstheme="minorHAnsi"/>
          <w:lang w:eastAsia="pl-PL"/>
        </w:rPr>
        <w:t>Pana/Pani dane osobowe będą przetwarzane w celu realizacji programu pn</w:t>
      </w:r>
      <w:r w:rsidRPr="00BE030E">
        <w:rPr>
          <w:rFonts w:asciiTheme="minorHAnsi" w:eastAsia="Times New Roman" w:hAnsiTheme="minorHAnsi" w:cstheme="minorHAnsi"/>
          <w:b/>
          <w:lang w:eastAsia="pl-PL"/>
        </w:rPr>
        <w:t>. „</w:t>
      </w:r>
      <w:r w:rsidRPr="00BE030E">
        <w:rPr>
          <w:rFonts w:asciiTheme="minorHAnsi" w:eastAsia="Times New Roman" w:hAnsiTheme="minorHAnsi" w:cstheme="minorHAnsi"/>
          <w:b/>
          <w:lang w:eastAsia="pl-PL"/>
        </w:rPr>
        <w:t>Usuwanie i</w:t>
      </w:r>
      <w:r w:rsidR="00BE030E" w:rsidRPr="00BE030E">
        <w:rPr>
          <w:rFonts w:asciiTheme="minorHAnsi" w:eastAsia="Times New Roman" w:hAnsiTheme="minorHAnsi" w:cstheme="minorHAnsi"/>
          <w:b/>
          <w:lang w:eastAsia="pl-PL"/>
        </w:rPr>
        <w:t> </w:t>
      </w:r>
      <w:r w:rsidRPr="00BE030E">
        <w:rPr>
          <w:rFonts w:asciiTheme="minorHAnsi" w:eastAsia="Times New Roman" w:hAnsiTheme="minorHAnsi" w:cstheme="minorHAnsi"/>
          <w:b/>
          <w:lang w:eastAsia="pl-PL"/>
        </w:rPr>
        <w:t>utylizacja azbestu z terenu gminy i miasta Tuliszków</w:t>
      </w:r>
      <w:r w:rsidRPr="00BE030E">
        <w:rPr>
          <w:rFonts w:asciiTheme="minorHAnsi" w:eastAsia="Times New Roman" w:hAnsiTheme="minorHAnsi" w:cstheme="minorHAnsi"/>
          <w:b/>
          <w:lang w:eastAsia="pl-PL"/>
        </w:rPr>
        <w:t>”</w:t>
      </w:r>
      <w:r w:rsidRPr="00BE030E">
        <w:rPr>
          <w:rFonts w:asciiTheme="minorHAnsi" w:eastAsia="Times New Roman" w:hAnsiTheme="minorHAnsi" w:cstheme="minorHAnsi"/>
          <w:lang w:eastAsia="pl-PL"/>
        </w:rPr>
        <w:t xml:space="preserve"> zgodnie z art. 6 ust. 1 lit. c RODO</w:t>
      </w:r>
      <w:r w:rsidRPr="00BE030E">
        <w:rPr>
          <w:rStyle w:val="Odwoanieprzypisudolnego"/>
          <w:rFonts w:asciiTheme="minorHAnsi" w:eastAsia="Times New Roman" w:hAnsiTheme="minorHAnsi" w:cstheme="minorHAnsi"/>
          <w:lang w:eastAsia="pl-PL"/>
        </w:rPr>
        <w:footnoteReference w:id="1"/>
      </w:r>
      <w:r w:rsidRPr="00BE030E">
        <w:rPr>
          <w:rFonts w:asciiTheme="minorHAnsi" w:eastAsia="Times New Roman" w:hAnsiTheme="minorHAnsi" w:cstheme="minorHAnsi"/>
          <w:lang w:eastAsia="pl-PL"/>
        </w:rPr>
        <w:t>.</w:t>
      </w:r>
    </w:p>
    <w:p w14:paraId="588578F7" w14:textId="110922B2" w:rsidR="009D3974" w:rsidRPr="00BE030E" w:rsidRDefault="009D3974" w:rsidP="00BE030E">
      <w:pPr>
        <w:numPr>
          <w:ilvl w:val="0"/>
          <w:numId w:val="4"/>
        </w:numPr>
        <w:spacing w:after="0" w:line="276" w:lineRule="auto"/>
        <w:jc w:val="both"/>
        <w:rPr>
          <w:rFonts w:asciiTheme="minorHAnsi" w:hAnsiTheme="minorHAnsi" w:cstheme="minorHAnsi"/>
        </w:rPr>
      </w:pPr>
      <w:r w:rsidRPr="00BE030E">
        <w:rPr>
          <w:rFonts w:asciiTheme="minorHAnsi" w:eastAsia="Times New Roman" w:hAnsiTheme="minorHAnsi" w:cstheme="minorHAnsi"/>
          <w:lang w:eastAsia="pl-PL"/>
        </w:rPr>
        <w:t xml:space="preserve">Informujemy, że </w:t>
      </w:r>
      <w:r w:rsidR="00BE030E" w:rsidRPr="00BE030E">
        <w:rPr>
          <w:rFonts w:asciiTheme="minorHAnsi" w:hAnsiTheme="minorHAnsi" w:cstheme="minorHAnsi"/>
        </w:rPr>
        <w:t xml:space="preserve">Inspektorem Ochrony Danych Osobowych jest Pani Magdalena Potrzebowska,   tel. 63 279 17 77, e-mail: </w:t>
      </w:r>
      <w:hyperlink r:id="rId7" w:history="1">
        <w:r w:rsidR="00BE030E" w:rsidRPr="00BE030E">
          <w:rPr>
            <w:rStyle w:val="Hipercze"/>
            <w:rFonts w:asciiTheme="minorHAnsi" w:hAnsiTheme="minorHAnsi" w:cstheme="minorHAnsi"/>
          </w:rPr>
          <w:t>rodo@tuliszkow.pl</w:t>
        </w:r>
      </w:hyperlink>
      <w:r w:rsidR="00BE030E" w:rsidRPr="00BE030E">
        <w:rPr>
          <w:rFonts w:asciiTheme="minorHAnsi" w:hAnsiTheme="minorHAnsi" w:cstheme="minorHAnsi"/>
        </w:rPr>
        <w:t xml:space="preserve"> </w:t>
      </w:r>
    </w:p>
    <w:p w14:paraId="75C76FD4" w14:textId="77777777" w:rsidR="009D3974" w:rsidRPr="00BE030E" w:rsidRDefault="009D3974" w:rsidP="00BE030E">
      <w:pPr>
        <w:numPr>
          <w:ilvl w:val="0"/>
          <w:numId w:val="2"/>
        </w:numPr>
        <w:spacing w:after="0" w:line="276" w:lineRule="auto"/>
        <w:jc w:val="both"/>
        <w:rPr>
          <w:rFonts w:asciiTheme="minorHAnsi" w:hAnsiTheme="minorHAnsi" w:cstheme="minorHAnsi"/>
        </w:rPr>
      </w:pPr>
      <w:r w:rsidRPr="00BE030E">
        <w:rPr>
          <w:rFonts w:asciiTheme="minorHAnsi" w:eastAsia="Times New Roman" w:hAnsiTheme="minorHAnsi" w:cstheme="minorHAnsi"/>
          <w:lang w:eastAsia="pl-PL"/>
        </w:rPr>
        <w:t>Dane osobowe po zakończeniu realizacji celu, dla którego zostały zebrane, będą przetwarzane w celach archiwalnych.</w:t>
      </w:r>
    </w:p>
    <w:p w14:paraId="7F1A0F39" w14:textId="68A07609" w:rsidR="009D3974" w:rsidRPr="00BE030E" w:rsidRDefault="009D3974" w:rsidP="00BE030E">
      <w:pPr>
        <w:numPr>
          <w:ilvl w:val="0"/>
          <w:numId w:val="2"/>
        </w:numPr>
        <w:spacing w:after="0" w:line="276" w:lineRule="auto"/>
        <w:jc w:val="both"/>
        <w:rPr>
          <w:rFonts w:asciiTheme="minorHAnsi" w:hAnsiTheme="minorHAnsi" w:cstheme="minorHAnsi"/>
        </w:rPr>
      </w:pPr>
      <w:r w:rsidRPr="00BE030E">
        <w:rPr>
          <w:rFonts w:asciiTheme="minorHAnsi" w:eastAsia="Times New Roman" w:hAnsiTheme="minorHAnsi" w:cstheme="minorHAnsi"/>
          <w:lang w:eastAsia="pl-PL"/>
        </w:rPr>
        <w:t>Pani/Pana dane osobowe udostępnione będą Wojewódzkiemu Funduszowi Ochrony Środowiska  i Gospodarki Wodnej w Poznaniu w celach weryfikujących realizację programu pn</w:t>
      </w:r>
      <w:r w:rsidRPr="00BE030E">
        <w:rPr>
          <w:rFonts w:asciiTheme="minorHAnsi" w:eastAsia="Times New Roman" w:hAnsiTheme="minorHAnsi" w:cstheme="minorHAnsi"/>
          <w:b/>
          <w:lang w:eastAsia="pl-PL"/>
        </w:rPr>
        <w:t xml:space="preserve">. </w:t>
      </w:r>
      <w:r w:rsidR="00BE030E" w:rsidRPr="00BE030E">
        <w:rPr>
          <w:rFonts w:asciiTheme="minorHAnsi" w:eastAsia="Times New Roman" w:hAnsiTheme="minorHAnsi" w:cstheme="minorHAnsi"/>
          <w:b/>
          <w:lang w:eastAsia="pl-PL"/>
        </w:rPr>
        <w:t>„Usuwanie i utylizacja azbestu z terenu gminy i miasta Tuliszków”</w:t>
      </w:r>
      <w:r w:rsidRPr="00BE030E">
        <w:rPr>
          <w:rFonts w:asciiTheme="minorHAnsi" w:eastAsia="Times New Roman" w:hAnsiTheme="minorHAnsi" w:cstheme="minorHAnsi"/>
          <w:b/>
          <w:lang w:eastAsia="pl-PL"/>
        </w:rPr>
        <w:t>.</w:t>
      </w:r>
    </w:p>
    <w:p w14:paraId="25C6FD9D" w14:textId="744F2B25" w:rsidR="009D3974" w:rsidRPr="00BE030E" w:rsidRDefault="009D3974" w:rsidP="00BE030E">
      <w:pPr>
        <w:numPr>
          <w:ilvl w:val="0"/>
          <w:numId w:val="2"/>
        </w:numPr>
        <w:spacing w:after="0" w:line="276" w:lineRule="auto"/>
        <w:jc w:val="both"/>
        <w:rPr>
          <w:rFonts w:asciiTheme="minorHAnsi" w:hAnsiTheme="minorHAnsi" w:cstheme="minorHAnsi"/>
        </w:rPr>
      </w:pPr>
      <w:r w:rsidRPr="00BE030E">
        <w:rPr>
          <w:rFonts w:asciiTheme="minorHAnsi" w:eastAsia="Times New Roman" w:hAnsiTheme="minorHAnsi" w:cstheme="minorHAnsi"/>
          <w:lang w:eastAsia="pl-PL"/>
        </w:rPr>
        <w:t xml:space="preserve">Ma Pani/Pan prawo dostępu do treści swoich danych, ich poprawiania, usunięcia lub ograniczenia przetwarzania oraz prawo wniesienia skargi do Administratora, inspektora ochrony danych osobowych lub organu nadzorczego, którym jest Prezes Urzędu Ochrony Danych Osobowych z siedzibą w Warszawie, gdy uzna Pani/Pan, że przetwarzanie danych osobowych narusza przepisy RODO. </w:t>
      </w:r>
    </w:p>
    <w:p w14:paraId="66D66837" w14:textId="3B809424" w:rsidR="00584CBA" w:rsidRDefault="00584CBA"/>
    <w:p w14:paraId="4EBFEBC4" w14:textId="33C48B01" w:rsidR="00BE030E" w:rsidRDefault="00BE030E"/>
    <w:p w14:paraId="1615862C" w14:textId="52C91389" w:rsidR="00BE030E" w:rsidRDefault="00BE030E"/>
    <w:p w14:paraId="06FF488A" w14:textId="0A8E7A7A" w:rsidR="00BE030E" w:rsidRDefault="00BE030E"/>
    <w:p w14:paraId="16FD5178" w14:textId="0F2B3673" w:rsidR="00BE030E" w:rsidRDefault="00BE030E"/>
    <w:p w14:paraId="07D482B1" w14:textId="7EA67A84" w:rsidR="00BE030E" w:rsidRDefault="00BE030E"/>
    <w:p w14:paraId="33399948" w14:textId="77777777" w:rsidR="00BE030E" w:rsidRDefault="00BE030E" w:rsidP="00BE030E">
      <w:pPr>
        <w:suppressAutoHyphens w:val="0"/>
        <w:spacing w:line="251" w:lineRule="auto"/>
        <w:ind w:left="5664"/>
        <w:jc w:val="both"/>
        <w:rPr>
          <w:lang w:eastAsia="pl-PL"/>
        </w:rPr>
      </w:pPr>
      <w:r>
        <w:rPr>
          <w:lang w:eastAsia="pl-PL"/>
        </w:rPr>
        <w:t>……………………………………</w:t>
      </w:r>
    </w:p>
    <w:p w14:paraId="43BA28BC" w14:textId="77777777" w:rsidR="00BE030E" w:rsidRDefault="00BE030E" w:rsidP="00BE030E">
      <w:pPr>
        <w:suppressAutoHyphens w:val="0"/>
        <w:spacing w:line="251" w:lineRule="auto"/>
        <w:ind w:left="5664" w:firstLine="708"/>
        <w:jc w:val="both"/>
      </w:pPr>
      <w:r>
        <w:rPr>
          <w:lang w:eastAsia="pl-PL"/>
        </w:rPr>
        <w:t>(data i podpis)</w:t>
      </w:r>
    </w:p>
    <w:p w14:paraId="53B71F53" w14:textId="77777777" w:rsidR="00BE030E" w:rsidRDefault="00BE030E"/>
    <w:sectPr w:rsidR="00BE03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D0E19" w14:textId="77777777" w:rsidR="00EA168F" w:rsidRDefault="00EA168F" w:rsidP="009D3974">
      <w:pPr>
        <w:spacing w:after="0" w:line="240" w:lineRule="auto"/>
      </w:pPr>
      <w:r>
        <w:separator/>
      </w:r>
    </w:p>
  </w:endnote>
  <w:endnote w:type="continuationSeparator" w:id="0">
    <w:p w14:paraId="42324759" w14:textId="77777777" w:rsidR="00EA168F" w:rsidRDefault="00EA168F" w:rsidP="009D3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027C" w14:textId="77777777" w:rsidR="00EA168F" w:rsidRDefault="00EA168F" w:rsidP="009D3974">
      <w:pPr>
        <w:spacing w:after="0" w:line="240" w:lineRule="auto"/>
      </w:pPr>
      <w:r>
        <w:separator/>
      </w:r>
    </w:p>
  </w:footnote>
  <w:footnote w:type="continuationSeparator" w:id="0">
    <w:p w14:paraId="4D10FC9A" w14:textId="77777777" w:rsidR="00EA168F" w:rsidRDefault="00EA168F" w:rsidP="009D3974">
      <w:pPr>
        <w:spacing w:after="0" w:line="240" w:lineRule="auto"/>
      </w:pPr>
      <w:r>
        <w:continuationSeparator/>
      </w:r>
    </w:p>
  </w:footnote>
  <w:footnote w:id="1">
    <w:p w14:paraId="27B13E49" w14:textId="77777777" w:rsidR="009D3974" w:rsidRDefault="009D3974" w:rsidP="009D3974">
      <w:pPr>
        <w:pStyle w:val="Tekstprzypisudolnego"/>
      </w:pPr>
      <w:r>
        <w:rPr>
          <w:rStyle w:val="Znakiprzypiswdolnych"/>
          <w:rFonts w:ascii="Arial Narrow" w:hAnsi="Arial Narrow"/>
        </w:rPr>
        <w:footnoteRef/>
      </w:r>
      <w:r>
        <w:rPr>
          <w:rFonts w:ascii="Arial Narrow" w:eastAsia="Arial Narrow" w:hAnsi="Arial Narrow" w:cs="Arial Narrow"/>
        </w:rPr>
        <w:t xml:space="preserve"> </w:t>
      </w:r>
      <w:r>
        <w:rPr>
          <w:rFonts w:ascii="Arial Narrow" w:hAnsi="Arial Narrow" w:cs="Arial Narrow"/>
        </w:rPr>
        <w:t>art. 6 ust. 1 lit. e – przetwarzanie jest niezbędne do wykonania zadania realizowanego w interesie publicznym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multilevel"/>
    <w:tmpl w:val="00000002"/>
    <w:name w:val="WW8Num5"/>
    <w:lvl w:ilvl="0">
      <w:start w:val="1"/>
      <w:numFmt w:val="decimal"/>
      <w:lvlText w:val="%1."/>
      <w:lvlJc w:val="left"/>
      <w:pPr>
        <w:tabs>
          <w:tab w:val="num" w:pos="0"/>
        </w:tabs>
        <w:ind w:left="720" w:hanging="360"/>
      </w:pPr>
      <w:rPr>
        <w:rFonts w:ascii="Calibri" w:eastAsia="Times New Roman" w:hAnsi="Calibri" w:cs="Times New Roman"/>
        <w:b w:val="0"/>
        <w:bCs w:val="0"/>
        <w:i w:val="0"/>
        <w:iCs w:val="0"/>
        <w:color w:val="0D0D0D"/>
        <w:sz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821720C"/>
    <w:multiLevelType w:val="hybridMultilevel"/>
    <w:tmpl w:val="0AFA623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65136141"/>
    <w:multiLevelType w:val="multilevel"/>
    <w:tmpl w:val="A852C0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54"/>
    <w:rsid w:val="00584CBA"/>
    <w:rsid w:val="00615330"/>
    <w:rsid w:val="009C7581"/>
    <w:rsid w:val="009D3974"/>
    <w:rsid w:val="00A61D54"/>
    <w:rsid w:val="00BB7695"/>
    <w:rsid w:val="00BE030E"/>
    <w:rsid w:val="00EA1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29C9"/>
  <w15:chartTrackingRefBased/>
  <w15:docId w15:val="{A365FA3C-A232-43F0-A79D-926106B5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1D54"/>
    <w:pPr>
      <w:suppressAutoHyphens/>
      <w:spacing w:line="256" w:lineRule="auto"/>
    </w:pPr>
    <w:rPr>
      <w:rFonts w:ascii="Calibri" w:eastAsia="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A61D54"/>
    <w:pPr>
      <w:ind w:left="720"/>
      <w:contextualSpacing/>
    </w:pPr>
  </w:style>
  <w:style w:type="paragraph" w:customStyle="1" w:styleId="Zwykytekst1">
    <w:name w:val="Zwykły tekst1"/>
    <w:basedOn w:val="Normalny"/>
    <w:rsid w:val="00A61D54"/>
    <w:pPr>
      <w:overflowPunct w:val="0"/>
      <w:autoSpaceDE w:val="0"/>
      <w:spacing w:after="0" w:line="240" w:lineRule="auto"/>
    </w:pPr>
    <w:rPr>
      <w:rFonts w:ascii="Courier New" w:eastAsia="Times New Roman" w:hAnsi="Courier New" w:cs="Courier New"/>
      <w:sz w:val="20"/>
      <w:szCs w:val="20"/>
    </w:rPr>
  </w:style>
  <w:style w:type="paragraph" w:styleId="Nagwek">
    <w:name w:val="header"/>
    <w:basedOn w:val="Normalny"/>
    <w:next w:val="Normalny"/>
    <w:link w:val="NagwekZnak"/>
    <w:rsid w:val="009D3974"/>
    <w:pPr>
      <w:keepNext/>
      <w:autoSpaceDN w:val="0"/>
      <w:spacing w:before="240" w:after="120" w:line="240" w:lineRule="auto"/>
      <w:textAlignment w:val="baseline"/>
    </w:pPr>
    <w:rPr>
      <w:rFonts w:ascii="Arial" w:eastAsia="Microsoft YaHei" w:hAnsi="Arial" w:cs="Mangal"/>
      <w:kern w:val="3"/>
      <w:sz w:val="28"/>
      <w:szCs w:val="28"/>
    </w:rPr>
  </w:style>
  <w:style w:type="character" w:customStyle="1" w:styleId="NagwekZnak">
    <w:name w:val="Nagłówek Znak"/>
    <w:basedOn w:val="Domylnaczcionkaakapitu"/>
    <w:link w:val="Nagwek"/>
    <w:rsid w:val="009D3974"/>
    <w:rPr>
      <w:rFonts w:ascii="Arial" w:eastAsia="Microsoft YaHei" w:hAnsi="Arial" w:cs="Mangal"/>
      <w:kern w:val="3"/>
      <w:sz w:val="28"/>
      <w:szCs w:val="28"/>
      <w:lang w:eastAsia="zh-CN"/>
    </w:rPr>
  </w:style>
  <w:style w:type="character" w:styleId="Hipercze">
    <w:name w:val="Hyperlink"/>
    <w:basedOn w:val="Domylnaczcionkaakapitu"/>
    <w:rsid w:val="009D3974"/>
    <w:rPr>
      <w:color w:val="0000FF"/>
      <w:u w:val="single"/>
    </w:rPr>
  </w:style>
  <w:style w:type="character" w:customStyle="1" w:styleId="Znakiprzypiswdolnych">
    <w:name w:val="Znaki przypisów dolnych"/>
    <w:rsid w:val="009D3974"/>
  </w:style>
  <w:style w:type="character" w:styleId="Odwoanieprzypisudolnego">
    <w:name w:val="footnote reference"/>
    <w:rsid w:val="009D3974"/>
    <w:rPr>
      <w:vertAlign w:val="superscript"/>
    </w:rPr>
  </w:style>
  <w:style w:type="paragraph" w:styleId="Tekstprzypisudolnego">
    <w:name w:val="footnote text"/>
    <w:basedOn w:val="Normalny"/>
    <w:link w:val="TekstprzypisudolnegoZnak"/>
    <w:rsid w:val="009D397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D3974"/>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do@tulisz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427</Words>
  <Characters>2564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Jesiołkiewicz</dc:creator>
  <cp:keywords/>
  <dc:description/>
  <cp:lastModifiedBy>Anna Jesiołkiewicz</cp:lastModifiedBy>
  <cp:revision>4</cp:revision>
  <dcterms:created xsi:type="dcterms:W3CDTF">2023-05-05T06:42:00Z</dcterms:created>
  <dcterms:modified xsi:type="dcterms:W3CDTF">2023-05-05T07:22:00Z</dcterms:modified>
</cp:coreProperties>
</file>